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66E" w:rsidRDefault="002B066E" w:rsidP="002B066E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:rsidR="002B066E" w:rsidRDefault="002B066E" w:rsidP="002B066E">
      <w:pPr>
        <w:jc w:val="center"/>
      </w:pPr>
      <w:r w:rsidRPr="00EA3135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2pt" o:ole="" filled="t">
            <v:fill color2="black"/>
            <v:imagedata r:id="rId6" o:title=""/>
          </v:shape>
          <o:OLEObject Type="Embed" ProgID="Word.Document.8" ShapeID="_x0000_i1025" DrawAspect="Content" ObjectID="_1780121691" r:id="rId7"/>
        </w:object>
      </w:r>
    </w:p>
    <w:p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:rsidR="002B066E" w:rsidRDefault="002B066E" w:rsidP="002B066E">
      <w:pPr>
        <w:rPr>
          <w:b/>
          <w:i/>
          <w:iCs/>
          <w:sz w:val="28"/>
          <w:szCs w:val="28"/>
          <w:u w:val="single"/>
        </w:rPr>
      </w:pPr>
    </w:p>
    <w:p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36"/>
        <w:gridCol w:w="3096"/>
        <w:gridCol w:w="3096"/>
      </w:tblGrid>
      <w:tr w:rsidR="002B066E" w:rsidTr="00D26185">
        <w:trPr>
          <w:jc w:val="center"/>
        </w:trPr>
        <w:tc>
          <w:tcPr>
            <w:tcW w:w="3095" w:type="dxa"/>
          </w:tcPr>
          <w:p w:rsidR="002B066E" w:rsidRPr="0048279C" w:rsidRDefault="002B066E" w:rsidP="00D26185">
            <w:pPr>
              <w:pStyle w:val="a8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</w:rPr>
            </w:pPr>
            <w:r w:rsidRPr="0048279C">
              <w:rPr>
                <w:b w:val="0"/>
                <w:sz w:val="28"/>
                <w:szCs w:val="28"/>
              </w:rPr>
              <w:t>_____________</w:t>
            </w:r>
            <w:r>
              <w:rPr>
                <w:b w:val="0"/>
                <w:sz w:val="28"/>
                <w:szCs w:val="28"/>
              </w:rPr>
              <w:t>__</w:t>
            </w:r>
            <w:r w:rsidRPr="0048279C">
              <w:rPr>
                <w:b w:val="0"/>
                <w:sz w:val="28"/>
                <w:szCs w:val="28"/>
              </w:rPr>
              <w:t>________</w:t>
            </w:r>
          </w:p>
        </w:tc>
        <w:tc>
          <w:tcPr>
            <w:tcW w:w="3096" w:type="dxa"/>
          </w:tcPr>
          <w:p w:rsidR="002B066E" w:rsidRDefault="002B066E" w:rsidP="00D26185">
            <w:pPr>
              <w:pStyle w:val="a8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:rsidR="002B066E" w:rsidRDefault="002B066E" w:rsidP="00D26185">
            <w:pPr>
              <w:pStyle w:val="a8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___</w:t>
            </w:r>
          </w:p>
        </w:tc>
      </w:tr>
    </w:tbl>
    <w:p w:rsidR="007B54D5" w:rsidRDefault="007B54D5" w:rsidP="00644302">
      <w:pPr>
        <w:rPr>
          <w:rFonts w:ascii="Tahoma" w:hAnsi="Tahoma"/>
        </w:rPr>
      </w:pPr>
    </w:p>
    <w:p w:rsidR="007B54D5" w:rsidRDefault="007B54D5" w:rsidP="00A63C6C">
      <w:pPr>
        <w:spacing w:line="240" w:lineRule="exact"/>
        <w:jc w:val="both"/>
        <w:rPr>
          <w:b/>
          <w:bCs/>
          <w:sz w:val="28"/>
        </w:rPr>
      </w:pPr>
      <w:r w:rsidRPr="00BD354F">
        <w:rPr>
          <w:b/>
          <w:bCs/>
          <w:sz w:val="28"/>
        </w:rPr>
        <w:t>Про умови оплати праці працівників виконавчого апарату</w:t>
      </w:r>
      <w:r>
        <w:rPr>
          <w:b/>
          <w:bCs/>
          <w:sz w:val="28"/>
        </w:rPr>
        <w:t xml:space="preserve"> </w:t>
      </w:r>
      <w:r w:rsidRPr="00BD354F">
        <w:rPr>
          <w:b/>
          <w:bCs/>
          <w:sz w:val="28"/>
        </w:rPr>
        <w:t xml:space="preserve">Пологівської районної ради </w:t>
      </w:r>
      <w:r w:rsidR="00B70945" w:rsidRPr="00B70945">
        <w:rPr>
          <w:b/>
          <w:bCs/>
          <w:sz w:val="28"/>
        </w:rPr>
        <w:t>Запорізької області</w:t>
      </w:r>
    </w:p>
    <w:p w:rsidR="00810E19" w:rsidRDefault="00810E19" w:rsidP="00A63C6C">
      <w:pPr>
        <w:spacing w:line="240" w:lineRule="exact"/>
        <w:jc w:val="both"/>
        <w:rPr>
          <w:b/>
          <w:bCs/>
          <w:sz w:val="28"/>
        </w:rPr>
      </w:pPr>
    </w:p>
    <w:p w:rsidR="00810E19" w:rsidRDefault="00810E19" w:rsidP="00A63C6C">
      <w:pPr>
        <w:spacing w:line="240" w:lineRule="exact"/>
        <w:jc w:val="both"/>
        <w:rPr>
          <w:sz w:val="28"/>
        </w:rPr>
      </w:pPr>
    </w:p>
    <w:p w:rsidR="007B54D5" w:rsidRDefault="007B54D5" w:rsidP="00644302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 w:rsidRPr="00534D20">
        <w:rPr>
          <w:color w:val="000000"/>
          <w:sz w:val="28"/>
          <w:szCs w:val="28"/>
        </w:rPr>
        <w:t>Відповідно до Бюджетного кодексу України, Закону України «Про Держа</w:t>
      </w:r>
      <w:r>
        <w:rPr>
          <w:color w:val="000000"/>
          <w:sz w:val="28"/>
          <w:szCs w:val="28"/>
        </w:rPr>
        <w:t>вний бюджет України на 202</w:t>
      </w:r>
      <w:r w:rsidR="004936B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рік»</w:t>
      </w:r>
      <w:r w:rsidRPr="00534D20">
        <w:rPr>
          <w:color w:val="000000"/>
          <w:sz w:val="28"/>
          <w:szCs w:val="28"/>
        </w:rPr>
        <w:t>, п. 4 частини 1 ст. 43 Закону України «Про місцеве самоврядування в Україні»,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постанови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>повненнями)</w:t>
      </w:r>
      <w:r w:rsidRPr="00534D20">
        <w:rPr>
          <w:color w:val="000000"/>
          <w:sz w:val="28"/>
          <w:szCs w:val="28"/>
        </w:rPr>
        <w:t xml:space="preserve">, </w:t>
      </w:r>
      <w:r w:rsidR="002C03A6" w:rsidRPr="00EF0C49">
        <w:rPr>
          <w:sz w:val="28"/>
          <w:szCs w:val="28"/>
        </w:rPr>
        <w:t xml:space="preserve">наказу Міністерства </w:t>
      </w:r>
      <w:r w:rsidR="002C03A6">
        <w:rPr>
          <w:sz w:val="28"/>
          <w:szCs w:val="28"/>
        </w:rPr>
        <w:t>розвитку економіки,торгівлі та сільського господарства</w:t>
      </w:r>
      <w:r w:rsidR="002C03A6" w:rsidRPr="00EF0C49">
        <w:rPr>
          <w:sz w:val="28"/>
          <w:szCs w:val="28"/>
        </w:rPr>
        <w:t xml:space="preserve"> У</w:t>
      </w:r>
      <w:r w:rsidR="002C03A6">
        <w:rPr>
          <w:sz w:val="28"/>
          <w:szCs w:val="28"/>
        </w:rPr>
        <w:t>країни від 23 березня 2021 року №609</w:t>
      </w:r>
      <w:r w:rsidR="002C03A6" w:rsidRPr="00EF0C49">
        <w:rPr>
          <w:sz w:val="28"/>
          <w:szCs w:val="28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  <w:r w:rsidRPr="00534D20">
        <w:rPr>
          <w:color w:val="000000"/>
          <w:sz w:val="28"/>
          <w:szCs w:val="28"/>
        </w:rPr>
        <w:t xml:space="preserve"> (зі змінами і доповненнями)</w:t>
      </w:r>
      <w:r w:rsidR="001A418F">
        <w:rPr>
          <w:color w:val="000000"/>
          <w:sz w:val="28"/>
          <w:szCs w:val="28"/>
        </w:rPr>
        <w:t>,</w:t>
      </w:r>
      <w:r w:rsidRPr="00534D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Пологівська районна рада Запорізької області </w:t>
      </w:r>
    </w:p>
    <w:p w:rsidR="007B54D5" w:rsidRPr="00A63C6C" w:rsidRDefault="007B54D5" w:rsidP="00A63C6C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:rsidR="007B54D5" w:rsidRDefault="007B54D5" w:rsidP="00A63C6C">
      <w:pPr>
        <w:rPr>
          <w:sz w:val="28"/>
        </w:rPr>
      </w:pPr>
    </w:p>
    <w:p w:rsidR="004936B5" w:rsidRPr="008D6EEF" w:rsidRDefault="007B54D5" w:rsidP="00A63C6C">
      <w:pPr>
        <w:pStyle w:val="a3"/>
        <w:rPr>
          <w:color w:val="000000"/>
        </w:rPr>
      </w:pPr>
      <w:r>
        <w:tab/>
      </w:r>
      <w:r>
        <w:rPr>
          <w:color w:val="000000"/>
        </w:rPr>
        <w:t xml:space="preserve">1. Установити </w:t>
      </w:r>
      <w:r w:rsidR="004936B5">
        <w:rPr>
          <w:color w:val="000000"/>
        </w:rPr>
        <w:t xml:space="preserve">з </w:t>
      </w:r>
      <w:bookmarkStart w:id="0" w:name="_Hlk157777840"/>
      <w:r w:rsidR="004936B5">
        <w:rPr>
          <w:color w:val="000000"/>
        </w:rPr>
        <w:t>01 січня 2024 року</w:t>
      </w:r>
      <w:r w:rsidR="006019B4">
        <w:rPr>
          <w:color w:val="000000"/>
        </w:rPr>
        <w:t xml:space="preserve">, </w:t>
      </w:r>
      <w:bookmarkEnd w:id="0"/>
      <w:r w:rsidR="00953FA6">
        <w:rPr>
          <w:color w:val="000000"/>
        </w:rPr>
        <w:t>як</w:t>
      </w:r>
      <w:r w:rsidR="006019B4">
        <w:rPr>
          <w:color w:val="000000"/>
        </w:rPr>
        <w:t xml:space="preserve">що </w:t>
      </w:r>
      <w:r>
        <w:rPr>
          <w:color w:val="000000"/>
        </w:rPr>
        <w:t xml:space="preserve">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осіб, </w:t>
      </w:r>
      <w:r w:rsidR="00953FA6">
        <w:rPr>
          <w:color w:val="000000"/>
        </w:rPr>
        <w:t xml:space="preserve">то </w:t>
      </w:r>
      <w:r>
        <w:rPr>
          <w:color w:val="000000"/>
        </w:rPr>
        <w:t xml:space="preserve">посадовий </w:t>
      </w:r>
      <w:r w:rsidRPr="008D6EEF">
        <w:rPr>
          <w:color w:val="000000"/>
        </w:rPr>
        <w:t xml:space="preserve">оклад </w:t>
      </w:r>
      <w:r w:rsidR="00953FA6" w:rsidRPr="008D6EEF">
        <w:rPr>
          <w:color w:val="000000"/>
        </w:rPr>
        <w:t>встановлю</w:t>
      </w:r>
      <w:r w:rsidR="006019B4" w:rsidRPr="008D6EEF">
        <w:rPr>
          <w:color w:val="000000"/>
        </w:rPr>
        <w:t>ється</w:t>
      </w:r>
      <w:r w:rsidRPr="008D6EEF">
        <w:rPr>
          <w:color w:val="000000"/>
        </w:rPr>
        <w:t xml:space="preserve"> на рівні відповідного показника прожиткового мінімуму</w:t>
      </w:r>
      <w:r w:rsidR="00953FA6" w:rsidRPr="008D6EEF">
        <w:rPr>
          <w:color w:val="000000"/>
        </w:rPr>
        <w:t xml:space="preserve"> для працездатних осіб</w:t>
      </w:r>
      <w:r w:rsidRPr="008D6EEF">
        <w:rPr>
          <w:color w:val="000000"/>
        </w:rPr>
        <w:t xml:space="preserve"> та </w:t>
      </w:r>
      <w:r w:rsidR="00953FA6" w:rsidRPr="008D6EEF">
        <w:rPr>
          <w:color w:val="000000"/>
        </w:rPr>
        <w:t>провод</w:t>
      </w:r>
      <w:r w:rsidR="006019B4" w:rsidRPr="008D6EEF">
        <w:rPr>
          <w:color w:val="000000"/>
        </w:rPr>
        <w:t>яться</w:t>
      </w:r>
      <w:r w:rsidRPr="008D6EEF">
        <w:rPr>
          <w:color w:val="000000"/>
        </w:rPr>
        <w:t xml:space="preserve"> </w:t>
      </w:r>
      <w:r w:rsidR="00953FA6" w:rsidRPr="008D6EEF">
        <w:rPr>
          <w:color w:val="000000"/>
        </w:rPr>
        <w:t>доплати до рівня</w:t>
      </w:r>
      <w:r w:rsidRPr="008D6EEF">
        <w:rPr>
          <w:color w:val="000000"/>
        </w:rPr>
        <w:t xml:space="preserve"> мінімальної заробітної плати</w:t>
      </w:r>
      <w:r w:rsidR="004936B5" w:rsidRPr="008D6EEF">
        <w:rPr>
          <w:color w:val="000000"/>
        </w:rPr>
        <w:t>.</w:t>
      </w:r>
    </w:p>
    <w:p w:rsidR="007B54D5" w:rsidRPr="00A948C9" w:rsidRDefault="00E5292C" w:rsidP="008D6EEF">
      <w:pPr>
        <w:pStyle w:val="a3"/>
        <w:ind w:firstLine="708"/>
      </w:pPr>
      <w:r w:rsidRPr="00A948C9">
        <w:rPr>
          <w:szCs w:val="28"/>
        </w:rPr>
        <w:t>2</w:t>
      </w:r>
      <w:r w:rsidR="007B54D5" w:rsidRPr="00A948C9">
        <w:rPr>
          <w:szCs w:val="28"/>
        </w:rPr>
        <w:t>.</w:t>
      </w:r>
      <w:r w:rsidR="008D6EEF" w:rsidRPr="00A948C9">
        <w:t xml:space="preserve"> </w:t>
      </w:r>
      <w:r w:rsidR="007B54D5" w:rsidRPr="00A948C9">
        <w:t>Установити</w:t>
      </w:r>
      <w:r w:rsidRPr="00A948C9">
        <w:t xml:space="preserve"> з </w:t>
      </w:r>
      <w:r w:rsidR="00DE0C1F" w:rsidRPr="00A948C9">
        <w:t xml:space="preserve">03 травня </w:t>
      </w:r>
      <w:r w:rsidRPr="00A948C9">
        <w:t>2024 року</w:t>
      </w:r>
      <w:r w:rsidR="007B54D5" w:rsidRPr="00A948C9">
        <w:t xml:space="preserve"> заступнику голови ради ПЛЕВАКУ Володимиру Івановичу щомісячні надбавки до посадового окладу:</w:t>
      </w:r>
    </w:p>
    <w:p w:rsidR="007B54D5" w:rsidRPr="00A948C9" w:rsidRDefault="007B54D5" w:rsidP="008D6EEF">
      <w:pPr>
        <w:pStyle w:val="a3"/>
        <w:ind w:firstLine="708"/>
      </w:pPr>
      <w:r w:rsidRPr="00A948C9">
        <w:t xml:space="preserve">- за вислугу років у розмірі 30 відсотків посадового окладу з </w:t>
      </w:r>
      <w:r w:rsidR="00105729" w:rsidRPr="00A948C9">
        <w:t>у</w:t>
      </w:r>
      <w:r w:rsidRPr="00A948C9">
        <w:t xml:space="preserve">рахуванням надбавки за ранг; </w:t>
      </w:r>
    </w:p>
    <w:p w:rsidR="009E1F65" w:rsidRPr="00A948C9" w:rsidRDefault="00105729" w:rsidP="008D6EEF">
      <w:pPr>
        <w:pStyle w:val="a3"/>
        <w:ind w:firstLine="708"/>
      </w:pPr>
      <w:r w:rsidRPr="00A948C9">
        <w:t>- застосовувати з 0</w:t>
      </w:r>
      <w:r w:rsidR="005D69B2" w:rsidRPr="00A948C9">
        <w:t>3</w:t>
      </w:r>
      <w:r w:rsidRPr="00A948C9">
        <w:t xml:space="preserve"> </w:t>
      </w:r>
      <w:r w:rsidR="005D69B2" w:rsidRPr="00A948C9">
        <w:t>трав</w:t>
      </w:r>
      <w:r w:rsidRPr="00A948C9">
        <w:t xml:space="preserve">ня 2024 року </w:t>
      </w:r>
      <w:r w:rsidR="009E1F65" w:rsidRPr="00A948C9">
        <w:t xml:space="preserve">на період дії воєнного стану дію положень постанови Кабінету Міністрів України </w:t>
      </w:r>
      <w:r w:rsidR="009E1F65" w:rsidRPr="00A948C9">
        <w:rPr>
          <w:szCs w:val="28"/>
        </w:rPr>
        <w:t xml:space="preserve">від 25.04.2023 № 391 «Деякі питання оплати праці працівників державних органів та органів місцевого самоврядування під час воєнного стану» (зі змінами), а саме встановити </w:t>
      </w:r>
      <w:r w:rsidRPr="00A948C9">
        <w:t xml:space="preserve">посадовий оклад з </w:t>
      </w:r>
      <w:r w:rsidR="009E1F65" w:rsidRPr="00A948C9">
        <w:t xml:space="preserve">урахуванням коефіцієнту 1,5 для заступника голови ради, </w:t>
      </w:r>
      <w:r w:rsidRPr="00A948C9">
        <w:lastRenderedPageBreak/>
        <w:t>як</w:t>
      </w:r>
      <w:r w:rsidR="009E1F65" w:rsidRPr="00A948C9">
        <w:t>ий безпосередньо з</w:t>
      </w:r>
      <w:r w:rsidRPr="00A948C9">
        <w:t>дійснює свої повноваження на територіях можливих бойових дій, включених до переліку територій, на яких ведуться (велися) бойові дії,</w:t>
      </w:r>
      <w:r w:rsidR="009E1F65" w:rsidRPr="00A948C9">
        <w:t xml:space="preserve"> </w:t>
      </w:r>
      <w:r w:rsidRPr="00A948C9">
        <w:t>з урахуванням фактично відпрацьованого часу</w:t>
      </w:r>
      <w:r w:rsidR="009E1F65" w:rsidRPr="00A948C9">
        <w:t>;</w:t>
      </w:r>
    </w:p>
    <w:p w:rsidR="00E5292C" w:rsidRPr="00A948C9" w:rsidRDefault="009E1F65" w:rsidP="009E1F65">
      <w:pPr>
        <w:pStyle w:val="a3"/>
        <w:ind w:firstLine="708"/>
      </w:pPr>
      <w:r w:rsidRPr="00A948C9">
        <w:t xml:space="preserve">- </w:t>
      </w:r>
      <w:r w:rsidR="00105729" w:rsidRPr="00A948C9">
        <w:t xml:space="preserve">здійснювати виплати за </w:t>
      </w:r>
      <w:r w:rsidR="007B54D5" w:rsidRPr="00A948C9">
        <w:t xml:space="preserve">виконання особливо важливої роботи у розмірі до 50 відсотків посадового окладу з урахуванням надбавки за ранг посадової особи місцевого </w:t>
      </w:r>
      <w:r w:rsidR="00105729" w:rsidRPr="00A948C9">
        <w:t xml:space="preserve">самоврядування та вислуги років; </w:t>
      </w:r>
      <w:bookmarkStart w:id="1" w:name="_Hlk157779480"/>
    </w:p>
    <w:bookmarkEnd w:id="1"/>
    <w:p w:rsidR="007B54D5" w:rsidRPr="00A948C9" w:rsidRDefault="007B54D5" w:rsidP="008D6EEF">
      <w:pPr>
        <w:pStyle w:val="a3"/>
        <w:ind w:firstLine="708"/>
      </w:pPr>
      <w:r w:rsidRPr="00A948C9">
        <w:t xml:space="preserve">- надавати матеріальну допомогу для вирішення соціально-побутових питань та допомогу для оздоровлення при наданні щорічної відпустки у розмірі, що не перевищує середньомісячної заробітної плати;  </w:t>
      </w:r>
    </w:p>
    <w:p w:rsidR="007B54D5" w:rsidRPr="00A948C9" w:rsidRDefault="007B54D5" w:rsidP="008D6EEF">
      <w:pPr>
        <w:pStyle w:val="a3"/>
        <w:ind w:firstLine="705"/>
        <w:rPr>
          <w:szCs w:val="28"/>
        </w:rPr>
      </w:pPr>
      <w:r w:rsidRPr="00A948C9">
        <w:t xml:space="preserve">- здійснювати преміювання відповідно до особистого вкладу в загальні результати роботи у розмірі </w:t>
      </w:r>
      <w:r w:rsidR="00F2101D" w:rsidRPr="00A948C9">
        <w:t>25</w:t>
      </w:r>
      <w:r w:rsidRPr="00A948C9">
        <w:t xml:space="preserve"> відсотків посадового окладу та у межах асигнувань за наявності економії фонду оплати праці.</w:t>
      </w:r>
    </w:p>
    <w:p w:rsidR="007B54D5" w:rsidRPr="00A948C9" w:rsidRDefault="007B54D5" w:rsidP="00644302">
      <w:pPr>
        <w:ind w:firstLine="705"/>
        <w:jc w:val="both"/>
        <w:rPr>
          <w:sz w:val="28"/>
          <w:szCs w:val="28"/>
        </w:rPr>
      </w:pPr>
    </w:p>
    <w:p w:rsidR="007B54D5" w:rsidRPr="0040352D" w:rsidRDefault="00894BBB" w:rsidP="00644302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B54D5">
        <w:rPr>
          <w:color w:val="000000"/>
          <w:sz w:val="28"/>
          <w:szCs w:val="28"/>
        </w:rPr>
        <w:t>. В</w:t>
      </w:r>
      <w:r w:rsidR="007B54D5" w:rsidRPr="00644302">
        <w:rPr>
          <w:color w:val="000000"/>
          <w:sz w:val="28"/>
          <w:szCs w:val="28"/>
        </w:rPr>
        <w:t>ідділу фінансово-господарського забезпечення</w:t>
      </w:r>
      <w:r w:rsidR="007B54D5">
        <w:rPr>
          <w:color w:val="000000"/>
          <w:sz w:val="28"/>
          <w:szCs w:val="28"/>
        </w:rPr>
        <w:t xml:space="preserve"> районної ради </w:t>
      </w:r>
      <w:r w:rsidR="007B54D5" w:rsidRPr="00644302">
        <w:rPr>
          <w:color w:val="000000"/>
          <w:sz w:val="28"/>
          <w:szCs w:val="28"/>
        </w:rPr>
        <w:t xml:space="preserve">проводити розрахунки відповідно до </w:t>
      </w:r>
      <w:r w:rsidR="007B54D5">
        <w:rPr>
          <w:color w:val="000000"/>
          <w:sz w:val="28"/>
          <w:szCs w:val="28"/>
        </w:rPr>
        <w:t>затверджених умов оплати праці</w:t>
      </w:r>
      <w:r w:rsidR="007B54D5" w:rsidRPr="00644302">
        <w:rPr>
          <w:color w:val="000000"/>
          <w:sz w:val="28"/>
          <w:szCs w:val="28"/>
        </w:rPr>
        <w:t>.</w:t>
      </w:r>
    </w:p>
    <w:p w:rsidR="007B54D5" w:rsidRPr="00552E2D" w:rsidRDefault="007B54D5" w:rsidP="00644302">
      <w:pPr>
        <w:jc w:val="both"/>
        <w:rPr>
          <w:color w:val="000000"/>
          <w:sz w:val="28"/>
        </w:rPr>
      </w:pPr>
      <w:r w:rsidRPr="00BD354F">
        <w:tab/>
      </w:r>
    </w:p>
    <w:p w:rsidR="007B54D5" w:rsidRDefault="007B54D5" w:rsidP="00644302">
      <w:pPr>
        <w:pStyle w:val="a3"/>
      </w:pPr>
    </w:p>
    <w:p w:rsidR="007B54D5" w:rsidRDefault="007B54D5" w:rsidP="00644302">
      <w:pPr>
        <w:pStyle w:val="a3"/>
      </w:pPr>
    </w:p>
    <w:p w:rsidR="007B54D5" w:rsidRDefault="002C03A6" w:rsidP="00644302">
      <w:pPr>
        <w:pStyle w:val="a3"/>
        <w:tabs>
          <w:tab w:val="left" w:pos="6663"/>
        </w:tabs>
      </w:pPr>
      <w:r>
        <w:t>Заступник голови ради</w:t>
      </w:r>
      <w:r w:rsidR="008D6EEF">
        <w:tab/>
      </w:r>
      <w:r>
        <w:t>Володимир ПЛЕВАКО</w:t>
      </w:r>
    </w:p>
    <w:p w:rsidR="007B54D5" w:rsidRDefault="007B54D5" w:rsidP="00644302">
      <w:pPr>
        <w:pStyle w:val="a3"/>
      </w:pPr>
    </w:p>
    <w:p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>Проєкт рішення підготовлений відділом</w:t>
      </w:r>
    </w:p>
    <w:p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>фінансово-господарського забезпечення</w:t>
      </w:r>
    </w:p>
    <w:p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 xml:space="preserve">виконавчого апарату районної ради </w:t>
      </w:r>
    </w:p>
    <w:p w:rsidR="008D6EEF" w:rsidRDefault="008D6EEF" w:rsidP="008D6EEF">
      <w:pPr>
        <w:tabs>
          <w:tab w:val="left" w:pos="6663"/>
        </w:tabs>
        <w:rPr>
          <w:sz w:val="28"/>
          <w:szCs w:val="28"/>
        </w:rPr>
      </w:pPr>
      <w:r w:rsidRPr="00592F98">
        <w:rPr>
          <w:sz w:val="28"/>
          <w:szCs w:val="28"/>
        </w:rPr>
        <w:t>Начальник відділу, головний бухгалтер</w:t>
      </w:r>
      <w:r>
        <w:rPr>
          <w:sz w:val="28"/>
          <w:szCs w:val="28"/>
        </w:rPr>
        <w:tab/>
      </w:r>
      <w:r w:rsidRPr="00592F98">
        <w:rPr>
          <w:sz w:val="28"/>
          <w:szCs w:val="28"/>
        </w:rPr>
        <w:t>Марина МАРЧЕНКО</w:t>
      </w:r>
    </w:p>
    <w:p w:rsidR="007B54D5" w:rsidRDefault="007B54D5" w:rsidP="00644302">
      <w:pPr>
        <w:pStyle w:val="a3"/>
      </w:pPr>
    </w:p>
    <w:p w:rsidR="0099173E" w:rsidRDefault="0099173E" w:rsidP="0099173E">
      <w:pPr>
        <w:pStyle w:val="a3"/>
      </w:pPr>
      <w:r>
        <w:t xml:space="preserve">Аркуш погодження додається. </w:t>
      </w:r>
    </w:p>
    <w:p w:rsidR="007B54D5" w:rsidRDefault="007B54D5" w:rsidP="00644302">
      <w:pPr>
        <w:pStyle w:val="a3"/>
      </w:pPr>
    </w:p>
    <w:p w:rsidR="007B54D5" w:rsidRDefault="007B54D5" w:rsidP="00644302">
      <w:pPr>
        <w:pStyle w:val="a3"/>
      </w:pPr>
    </w:p>
    <w:p w:rsidR="007B54D5" w:rsidRDefault="007B54D5" w:rsidP="00644302">
      <w:pPr>
        <w:pStyle w:val="a3"/>
      </w:pPr>
    </w:p>
    <w:p w:rsidR="007B54D5" w:rsidRDefault="007B54D5" w:rsidP="00644302">
      <w:pPr>
        <w:pStyle w:val="a3"/>
      </w:pPr>
    </w:p>
    <w:p w:rsidR="007B54D5" w:rsidRDefault="007B54D5" w:rsidP="00644302">
      <w:pPr>
        <w:pStyle w:val="a3"/>
      </w:pPr>
    </w:p>
    <w:p w:rsidR="007B54D5" w:rsidRDefault="007B54D5" w:rsidP="00644302">
      <w:pPr>
        <w:pStyle w:val="a3"/>
      </w:pPr>
    </w:p>
    <w:p w:rsidR="0029229D" w:rsidRDefault="0029229D" w:rsidP="00644302">
      <w:pPr>
        <w:pStyle w:val="a3"/>
      </w:pPr>
    </w:p>
    <w:p w:rsidR="0029229D" w:rsidRDefault="0029229D" w:rsidP="00644302">
      <w:pPr>
        <w:pStyle w:val="a3"/>
      </w:pPr>
    </w:p>
    <w:p w:rsidR="0029229D" w:rsidRDefault="0029229D" w:rsidP="00644302">
      <w:pPr>
        <w:pStyle w:val="a3"/>
      </w:pPr>
    </w:p>
    <w:p w:rsidR="0029229D" w:rsidRDefault="0029229D" w:rsidP="00644302">
      <w:pPr>
        <w:pStyle w:val="a3"/>
      </w:pPr>
    </w:p>
    <w:p w:rsidR="0029229D" w:rsidRDefault="0029229D" w:rsidP="00644302">
      <w:pPr>
        <w:pStyle w:val="a3"/>
      </w:pPr>
    </w:p>
    <w:p w:rsidR="0029229D" w:rsidRDefault="0029229D" w:rsidP="00644302">
      <w:pPr>
        <w:pStyle w:val="a3"/>
      </w:pPr>
    </w:p>
    <w:p w:rsidR="0029229D" w:rsidRDefault="0029229D" w:rsidP="00644302">
      <w:pPr>
        <w:pStyle w:val="a3"/>
      </w:pPr>
    </w:p>
    <w:p w:rsidR="008D6EEF" w:rsidRDefault="008D6EEF" w:rsidP="00644302">
      <w:pPr>
        <w:pStyle w:val="a3"/>
      </w:pPr>
    </w:p>
    <w:p w:rsidR="0029229D" w:rsidRDefault="0029229D" w:rsidP="00644302">
      <w:pPr>
        <w:pStyle w:val="a3"/>
      </w:pPr>
    </w:p>
    <w:p w:rsidR="0029229D" w:rsidRDefault="0029229D" w:rsidP="00644302">
      <w:pPr>
        <w:pStyle w:val="a3"/>
      </w:pPr>
    </w:p>
    <w:p w:rsidR="002B066E" w:rsidRDefault="002B066E" w:rsidP="00644302">
      <w:pPr>
        <w:pStyle w:val="a3"/>
      </w:pPr>
    </w:p>
    <w:p w:rsidR="008D6EEF" w:rsidRDefault="008D6EEF" w:rsidP="00644302">
      <w:pPr>
        <w:pStyle w:val="a3"/>
      </w:pPr>
    </w:p>
    <w:p w:rsidR="0029229D" w:rsidRPr="002B066E" w:rsidRDefault="0029229D" w:rsidP="002B066E">
      <w:pPr>
        <w:pStyle w:val="7"/>
        <w:widowControl/>
        <w:autoSpaceDE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lastRenderedPageBreak/>
        <w:t>ПОЯСНЮВАЛЬНА ЗАПИСКА</w:t>
      </w:r>
    </w:p>
    <w:p w:rsidR="0029229D" w:rsidRDefault="0029229D" w:rsidP="008D6EEF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  «Про умови оплати праці працівників виконавчого апарату Пологівської районної ради»</w:t>
      </w:r>
    </w:p>
    <w:p w:rsidR="0029229D" w:rsidRDefault="0029229D" w:rsidP="0029229D">
      <w:pPr>
        <w:spacing w:line="240" w:lineRule="exact"/>
        <w:jc w:val="both"/>
        <w:rPr>
          <w:b/>
          <w:bCs/>
          <w:sz w:val="28"/>
        </w:rPr>
      </w:pPr>
    </w:p>
    <w:p w:rsidR="0029229D" w:rsidRPr="00DC6053" w:rsidRDefault="0029229D" w:rsidP="0029229D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Даний проєкт рішення розроблений відповідно до Закону України «Про державний бюджет України на 2024 рік», п.4 ч.1 ст. 43 Закону України «Про місцеве самовр</w:t>
      </w:r>
      <w:r w:rsidR="00DC6053">
        <w:rPr>
          <w:sz w:val="28"/>
          <w:szCs w:val="28"/>
        </w:rPr>
        <w:t>ядування в Україні», постанов</w:t>
      </w:r>
      <w:r>
        <w:rPr>
          <w:sz w:val="28"/>
          <w:szCs w:val="28"/>
        </w:rPr>
        <w:t xml:space="preserve"> </w:t>
      </w:r>
      <w:bookmarkStart w:id="2" w:name="_Hlk157779255"/>
      <w:r>
        <w:rPr>
          <w:sz w:val="28"/>
          <w:szCs w:val="28"/>
        </w:rPr>
        <w:t>Кабінету Міністрів України від 09.03.2006 року № 268</w:t>
      </w:r>
      <w:bookmarkEnd w:id="2"/>
      <w:r>
        <w:rPr>
          <w:sz w:val="28"/>
          <w:szCs w:val="28"/>
        </w:rPr>
        <w:t xml:space="preserve"> «Про упорядкування структури та умов оплати праці працівників апарату органів виконавчої влади, органів прокуратури, судів та </w:t>
      </w:r>
      <w:r w:rsidRPr="00DC6053">
        <w:rPr>
          <w:sz w:val="28"/>
          <w:szCs w:val="28"/>
        </w:rPr>
        <w:t>інших органі</w:t>
      </w:r>
      <w:r w:rsidR="00DC6053" w:rsidRPr="00DC6053">
        <w:rPr>
          <w:sz w:val="28"/>
          <w:szCs w:val="28"/>
        </w:rPr>
        <w:t xml:space="preserve">в» (зі змінами та доповненнями) </w:t>
      </w:r>
      <w:r w:rsidR="00DC6053" w:rsidRPr="00DC6053">
        <w:rPr>
          <w:color w:val="0D0D0D"/>
          <w:sz w:val="28"/>
          <w:szCs w:val="28"/>
        </w:rPr>
        <w:t>та від 25.04.2023 № 391 «Деякі питання оплати</w:t>
      </w:r>
      <w:bookmarkStart w:id="3" w:name="_GoBack"/>
      <w:bookmarkEnd w:id="3"/>
      <w:r w:rsidR="00DC6053" w:rsidRPr="00DC6053">
        <w:rPr>
          <w:color w:val="0D0D0D"/>
          <w:sz w:val="28"/>
          <w:szCs w:val="28"/>
        </w:rPr>
        <w:t xml:space="preserve"> праці працівників державних органів та органів місцевого самоврядування під час воєнного стану»</w:t>
      </w:r>
      <w:r w:rsidR="00DC6053">
        <w:rPr>
          <w:color w:val="0D0D0D"/>
          <w:sz w:val="28"/>
          <w:szCs w:val="28"/>
        </w:rPr>
        <w:t>.</w:t>
      </w:r>
    </w:p>
    <w:p w:rsidR="001072D6" w:rsidRPr="008D6EEF" w:rsidRDefault="001072D6" w:rsidP="0029229D">
      <w:pPr>
        <w:jc w:val="both"/>
        <w:rPr>
          <w:color w:val="000000"/>
          <w:sz w:val="28"/>
          <w:szCs w:val="28"/>
        </w:rPr>
      </w:pPr>
      <w:r w:rsidRPr="008D6EEF">
        <w:rPr>
          <w:color w:val="000000"/>
          <w:sz w:val="28"/>
          <w:szCs w:val="28"/>
        </w:rPr>
        <w:tab/>
        <w:t>Преміювання голів районних рад, їх заступників, установлення їм надбавок, надання матеріальної допомоги здійснюється у порядку та розмірах, визначених постановою</w:t>
      </w:r>
      <w:r w:rsidRPr="008D6EEF">
        <w:rPr>
          <w:color w:val="000000"/>
        </w:rPr>
        <w:t xml:space="preserve"> </w:t>
      </w:r>
      <w:r w:rsidRPr="008D6EEF">
        <w:rPr>
          <w:color w:val="000000"/>
          <w:sz w:val="28"/>
          <w:szCs w:val="28"/>
        </w:rPr>
        <w:t>Кабінету Міністрів Ук</w:t>
      </w:r>
      <w:r w:rsidR="00DC6053" w:rsidRPr="008D6EEF">
        <w:rPr>
          <w:color w:val="000000"/>
          <w:sz w:val="28"/>
          <w:szCs w:val="28"/>
        </w:rPr>
        <w:t>раїни від 09.03.2006 року № 268</w:t>
      </w:r>
      <w:r w:rsidRPr="008D6EEF">
        <w:rPr>
          <w:color w:val="000000"/>
          <w:sz w:val="28"/>
          <w:szCs w:val="28"/>
        </w:rPr>
        <w:t>, у межах затверджених видатків на оплату праці. Рішення про зазначені виплати приймається відповідною радою.</w:t>
      </w:r>
    </w:p>
    <w:p w:rsidR="0029229D" w:rsidRPr="00A948C9" w:rsidRDefault="00DC6053" w:rsidP="008D6EEF">
      <w:pPr>
        <w:pStyle w:val="a3"/>
        <w:ind w:firstLine="708"/>
      </w:pPr>
      <w:r w:rsidRPr="008D6EEF">
        <w:rPr>
          <w:color w:val="000000"/>
        </w:rPr>
        <w:t xml:space="preserve">Таким чином, </w:t>
      </w:r>
      <w:proofErr w:type="spellStart"/>
      <w:r w:rsidRPr="008D6EEF">
        <w:rPr>
          <w:color w:val="000000"/>
        </w:rPr>
        <w:t>п</w:t>
      </w:r>
      <w:r w:rsidR="0029229D" w:rsidRPr="008D6EEF">
        <w:rPr>
          <w:color w:val="000000"/>
        </w:rPr>
        <w:t>роєктом</w:t>
      </w:r>
      <w:proofErr w:type="spellEnd"/>
      <w:r w:rsidR="0029229D" w:rsidRPr="008D6EEF">
        <w:rPr>
          <w:color w:val="000000"/>
        </w:rPr>
        <w:t xml:space="preserve"> </w:t>
      </w:r>
      <w:r w:rsidRPr="008D6EEF">
        <w:rPr>
          <w:color w:val="000000"/>
        </w:rPr>
        <w:t xml:space="preserve">рішення пропонується встановити щомісячні </w:t>
      </w:r>
      <w:r w:rsidRPr="00A948C9">
        <w:t>надбавки до посадового окладу та виплати</w:t>
      </w:r>
      <w:r w:rsidR="0029229D" w:rsidRPr="00A948C9">
        <w:t xml:space="preserve"> заступнику голови ради </w:t>
      </w:r>
      <w:proofErr w:type="spellStart"/>
      <w:r w:rsidR="0029229D" w:rsidRPr="00A948C9">
        <w:t>Плеваку</w:t>
      </w:r>
      <w:proofErr w:type="spellEnd"/>
      <w:r w:rsidR="0029229D" w:rsidRPr="00A948C9">
        <w:t xml:space="preserve"> Володимиру Івановичу </w:t>
      </w:r>
      <w:r w:rsidRPr="00A948C9">
        <w:t xml:space="preserve">з </w:t>
      </w:r>
      <w:r w:rsidR="00DE0C1F" w:rsidRPr="00A948C9">
        <w:t xml:space="preserve">03 травня </w:t>
      </w:r>
      <w:r w:rsidR="00105729" w:rsidRPr="00A948C9">
        <w:t>2024 року</w:t>
      </w:r>
      <w:r w:rsidRPr="00A948C9">
        <w:t>.</w:t>
      </w:r>
    </w:p>
    <w:p w:rsidR="008D6EEF" w:rsidRPr="00A948C9" w:rsidRDefault="008D6EEF" w:rsidP="008D6EEF">
      <w:pPr>
        <w:pStyle w:val="a3"/>
      </w:pPr>
    </w:p>
    <w:p w:rsidR="008D6EEF" w:rsidRPr="00A948C9" w:rsidRDefault="008D6EEF" w:rsidP="008D6EEF">
      <w:pPr>
        <w:pStyle w:val="a3"/>
        <w:rPr>
          <w:szCs w:val="28"/>
        </w:rPr>
      </w:pPr>
    </w:p>
    <w:p w:rsidR="0029229D" w:rsidRDefault="0029229D" w:rsidP="0029229D">
      <w:pPr>
        <w:jc w:val="both"/>
        <w:rPr>
          <w:sz w:val="28"/>
        </w:rPr>
      </w:pPr>
    </w:p>
    <w:p w:rsidR="0029229D" w:rsidRDefault="0029229D" w:rsidP="0029229D">
      <w:pPr>
        <w:pStyle w:val="a3"/>
      </w:pPr>
      <w:r>
        <w:t xml:space="preserve">Начальник відділу, </w:t>
      </w:r>
    </w:p>
    <w:p w:rsidR="0029229D" w:rsidRDefault="0029229D" w:rsidP="0029229D">
      <w:pPr>
        <w:pStyle w:val="a3"/>
        <w:jc w:val="left"/>
      </w:pPr>
      <w:r>
        <w:t>головний бухгалтер                                                               Марина МАРЧЕНКО</w:t>
      </w:r>
    </w:p>
    <w:p w:rsidR="0029229D" w:rsidRDefault="0029229D" w:rsidP="0029229D">
      <w:pPr>
        <w:pStyle w:val="a3"/>
      </w:pPr>
    </w:p>
    <w:p w:rsidR="0029229D" w:rsidRDefault="0029229D" w:rsidP="0029229D">
      <w:pPr>
        <w:pStyle w:val="a3"/>
      </w:pPr>
    </w:p>
    <w:p w:rsidR="0029229D" w:rsidRDefault="0029229D" w:rsidP="0029229D">
      <w:pPr>
        <w:jc w:val="both"/>
        <w:rPr>
          <w:sz w:val="28"/>
        </w:rPr>
      </w:pPr>
    </w:p>
    <w:p w:rsidR="0029229D" w:rsidRDefault="0029229D" w:rsidP="0029229D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sectPr w:rsidR="0029229D" w:rsidSect="002725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302"/>
    <w:rsid w:val="00096618"/>
    <w:rsid w:val="000A2312"/>
    <w:rsid w:val="000D72C0"/>
    <w:rsid w:val="000F4B91"/>
    <w:rsid w:val="00105729"/>
    <w:rsid w:val="001072D6"/>
    <w:rsid w:val="001150CD"/>
    <w:rsid w:val="00133618"/>
    <w:rsid w:val="00185DED"/>
    <w:rsid w:val="00196FF8"/>
    <w:rsid w:val="00197B0B"/>
    <w:rsid w:val="001A418F"/>
    <w:rsid w:val="002428F3"/>
    <w:rsid w:val="00253F05"/>
    <w:rsid w:val="00272599"/>
    <w:rsid w:val="00291C69"/>
    <w:rsid w:val="0029229D"/>
    <w:rsid w:val="002A20AE"/>
    <w:rsid w:val="002B066E"/>
    <w:rsid w:val="002B3FD4"/>
    <w:rsid w:val="002C03A6"/>
    <w:rsid w:val="002D112C"/>
    <w:rsid w:val="002E151D"/>
    <w:rsid w:val="0032601E"/>
    <w:rsid w:val="00335581"/>
    <w:rsid w:val="003846BE"/>
    <w:rsid w:val="003A0E6E"/>
    <w:rsid w:val="0040352D"/>
    <w:rsid w:val="00405B25"/>
    <w:rsid w:val="0041534D"/>
    <w:rsid w:val="00447CEA"/>
    <w:rsid w:val="00467A25"/>
    <w:rsid w:val="004851D1"/>
    <w:rsid w:val="004936B5"/>
    <w:rsid w:val="004A21D4"/>
    <w:rsid w:val="004A23CF"/>
    <w:rsid w:val="004E12B4"/>
    <w:rsid w:val="004E2C2F"/>
    <w:rsid w:val="005048F1"/>
    <w:rsid w:val="00534D20"/>
    <w:rsid w:val="00542792"/>
    <w:rsid w:val="00552E2D"/>
    <w:rsid w:val="00580573"/>
    <w:rsid w:val="005B25EA"/>
    <w:rsid w:val="005B7E85"/>
    <w:rsid w:val="005D69B2"/>
    <w:rsid w:val="005E7146"/>
    <w:rsid w:val="006019B4"/>
    <w:rsid w:val="0063212B"/>
    <w:rsid w:val="00640457"/>
    <w:rsid w:val="00644302"/>
    <w:rsid w:val="006D0D0A"/>
    <w:rsid w:val="006E64E7"/>
    <w:rsid w:val="007661F2"/>
    <w:rsid w:val="007B007E"/>
    <w:rsid w:val="007B4FF6"/>
    <w:rsid w:val="007B54D5"/>
    <w:rsid w:val="00801CD1"/>
    <w:rsid w:val="00810E19"/>
    <w:rsid w:val="00842783"/>
    <w:rsid w:val="00894BBB"/>
    <w:rsid w:val="008C2297"/>
    <w:rsid w:val="008D6EEF"/>
    <w:rsid w:val="008E4A83"/>
    <w:rsid w:val="00924962"/>
    <w:rsid w:val="00924CBF"/>
    <w:rsid w:val="009310C7"/>
    <w:rsid w:val="00934BEE"/>
    <w:rsid w:val="00953FA6"/>
    <w:rsid w:val="0099173E"/>
    <w:rsid w:val="009A0485"/>
    <w:rsid w:val="009A0862"/>
    <w:rsid w:val="009B2EAA"/>
    <w:rsid w:val="009E1F65"/>
    <w:rsid w:val="00A15FE5"/>
    <w:rsid w:val="00A63C6C"/>
    <w:rsid w:val="00A63F03"/>
    <w:rsid w:val="00A948C9"/>
    <w:rsid w:val="00AC7CE9"/>
    <w:rsid w:val="00AD23E7"/>
    <w:rsid w:val="00AD3159"/>
    <w:rsid w:val="00AF3F3E"/>
    <w:rsid w:val="00B31B59"/>
    <w:rsid w:val="00B70945"/>
    <w:rsid w:val="00B96131"/>
    <w:rsid w:val="00BD354F"/>
    <w:rsid w:val="00BE2AAE"/>
    <w:rsid w:val="00C36D94"/>
    <w:rsid w:val="00C93A88"/>
    <w:rsid w:val="00D10FD4"/>
    <w:rsid w:val="00D31C48"/>
    <w:rsid w:val="00D45787"/>
    <w:rsid w:val="00DC6053"/>
    <w:rsid w:val="00DE0C1F"/>
    <w:rsid w:val="00E5292C"/>
    <w:rsid w:val="00E616A4"/>
    <w:rsid w:val="00EA3135"/>
    <w:rsid w:val="00EB5C4D"/>
    <w:rsid w:val="00EC1442"/>
    <w:rsid w:val="00EC3D76"/>
    <w:rsid w:val="00F06A44"/>
    <w:rsid w:val="00F11EFD"/>
    <w:rsid w:val="00F2101D"/>
    <w:rsid w:val="00F46443"/>
    <w:rsid w:val="00F73A8F"/>
    <w:rsid w:val="00FA4DCB"/>
    <w:rsid w:val="00FB2B51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C9F19A-4DBB-4259-A53F-A50622ED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10E19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810E19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a8">
    <w:name w:val="заголов"/>
    <w:basedOn w:val="a"/>
    <w:rsid w:val="002B066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76EF0-4649-42A1-BE51-4089C349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2880</Words>
  <Characters>1642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TPCUser</cp:lastModifiedBy>
  <cp:revision>47</cp:revision>
  <cp:lastPrinted>2024-02-13T09:27:00Z</cp:lastPrinted>
  <dcterms:created xsi:type="dcterms:W3CDTF">2021-10-05T11:18:00Z</dcterms:created>
  <dcterms:modified xsi:type="dcterms:W3CDTF">2024-06-17T06:28:00Z</dcterms:modified>
</cp:coreProperties>
</file>